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9D" w:rsidRDefault="00A5589D" w:rsidP="00A5589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UNIVERSIDAD DE ACONCAGUA </w:t>
      </w:r>
    </w:p>
    <w:p w:rsidR="00A5589D" w:rsidRDefault="00A5589D" w:rsidP="00A5589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VICE-RECTORÍA ACADÉMICA</w:t>
      </w:r>
    </w:p>
    <w:p w:rsidR="00A5589D" w:rsidRDefault="00A5589D" w:rsidP="00A5589D">
      <w:pPr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DE ESTUDIOS.</w:t>
      </w:r>
    </w:p>
    <w:p w:rsidR="00A5589D" w:rsidRDefault="00A5589D" w:rsidP="00A5589D">
      <w:pPr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 IDENTIFICACIÓN.</w:t>
      </w:r>
    </w:p>
    <w:p w:rsidR="00A5589D" w:rsidRDefault="00A5589D" w:rsidP="00A5589D">
      <w:pPr>
        <w:tabs>
          <w:tab w:val="left" w:pos="3420"/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FISICA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HORAS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72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DE FORMACIÓN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TECNICO PROFESIONAL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CARRERA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TNS EN MINAS</w:t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FACULTAD / ESCUELA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MINAS</w:t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NIVEL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AÑO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1</w:t>
      </w:r>
    </w:p>
    <w:p w:rsidR="00A5589D" w:rsidRDefault="00A5589D" w:rsidP="00A5589D">
      <w:pPr>
        <w:tabs>
          <w:tab w:val="left" w:pos="378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PRE-REQUISITO (S)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INGRESO</w:t>
      </w:r>
      <w:r>
        <w:rPr>
          <w:rFonts w:ascii="Arial" w:hAnsi="Arial" w:cs="Arial"/>
          <w:sz w:val="22"/>
          <w:szCs w:val="22"/>
        </w:rPr>
        <w:tab/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2.- DESCRIPCIÓN DE </w:t>
      </w:r>
      <w:smartTag w:uri="urn:schemas-microsoft-com:office:smarttags" w:element="PersonName">
        <w:smartTagPr>
          <w:attr w:name="ProductID" w:val="LA ASIGNATURA."/>
        </w:smartTagPr>
        <w:r>
          <w:rPr>
            <w:rFonts w:ascii="Arial" w:hAnsi="Arial" w:cs="Arial"/>
            <w:b/>
            <w:sz w:val="22"/>
            <w:szCs w:val="22"/>
          </w:rPr>
          <w:t>LA ASIGNATURA.</w:t>
        </w:r>
      </w:smartTag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Pr="008655A5" w:rsidRDefault="00A5589D" w:rsidP="00A5589D">
      <w:pPr>
        <w:rPr>
          <w:rFonts w:ascii="Arial" w:hAnsi="Arial" w:cs="Arial"/>
        </w:rPr>
      </w:pPr>
      <w:r w:rsidRPr="008655A5">
        <w:rPr>
          <w:rFonts w:ascii="Arial" w:hAnsi="Arial" w:cs="Arial"/>
        </w:rPr>
        <w:t xml:space="preserve">● Esta asignatura tiene un carácter teórico con 4 horas semanales, pudiendo distribuirse en horas teóricas y de talleres de ejercicios. 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3.- OBJETIVOS DE APRENDIZAJE. 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A5589D" w:rsidRDefault="00A5589D" w:rsidP="00A5589D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Reconocer ocurrencias fenomenológicas, determinar las relaciones matemáticas que permiten explicarlas y deducir más información al respecto.</w:t>
      </w:r>
    </w:p>
    <w:p w:rsidR="00A5589D" w:rsidRDefault="00A5589D" w:rsidP="00A5589D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Resolver en forma práctica situaciones simples relacionadas con el campo de la física.</w:t>
      </w:r>
    </w:p>
    <w:p w:rsidR="00A5589D" w:rsidRPr="00FB4781" w:rsidRDefault="00A5589D" w:rsidP="00A5589D">
      <w:pPr>
        <w:numPr>
          <w:ilvl w:val="0"/>
          <w:numId w:val="1"/>
        </w:num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Comprender el principio del funcionamiento de instrumentos y maquinas; el trabajo y las fuerzas que afectan la tectónica terrestre.</w:t>
      </w:r>
    </w:p>
    <w:p w:rsidR="00A5589D" w:rsidRPr="00FB4781" w:rsidRDefault="00A5589D" w:rsidP="00A5589D">
      <w:pPr>
        <w:numPr>
          <w:ilvl w:val="0"/>
          <w:numId w:val="1"/>
        </w:num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Aplicar los principios del trabajo mecánico y físico.</w:t>
      </w:r>
    </w:p>
    <w:p w:rsidR="00A5589D" w:rsidRPr="00FB4781" w:rsidRDefault="00A5589D" w:rsidP="00A5589D">
      <w:pPr>
        <w:numPr>
          <w:ilvl w:val="0"/>
          <w:numId w:val="1"/>
        </w:num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Entender que la </w:t>
      </w:r>
      <w:r w:rsidR="00BD27A8">
        <w:rPr>
          <w:rFonts w:ascii="Arial" w:hAnsi="Arial" w:cs="Arial"/>
          <w:sz w:val="22"/>
          <w:szCs w:val="22"/>
        </w:rPr>
        <w:t>práctica</w:t>
      </w:r>
      <w:r>
        <w:rPr>
          <w:rFonts w:ascii="Arial" w:hAnsi="Arial" w:cs="Arial"/>
          <w:sz w:val="22"/>
          <w:szCs w:val="22"/>
        </w:rPr>
        <w:t xml:space="preserve"> del método científico permite integrarse a la cultura individual las nociones actuales y básicas de la física.</w:t>
      </w:r>
    </w:p>
    <w:p w:rsidR="00A5589D" w:rsidRDefault="00A5589D" w:rsidP="00A5589D">
      <w:pPr>
        <w:tabs>
          <w:tab w:val="left" w:pos="3780"/>
        </w:tabs>
        <w:ind w:left="360"/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4.- CONTENIDOS (UNIDADES TEMÁTICAS Y CONTENIDOS ESPECÍFICOS)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060"/>
        </w:tabs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I:</w:t>
      </w:r>
      <w:r>
        <w:rPr>
          <w:rFonts w:ascii="Arial" w:hAnsi="Arial" w:cs="Arial"/>
          <w:b/>
          <w:sz w:val="22"/>
          <w:szCs w:val="22"/>
          <w:lang w:val="es-MX"/>
        </w:rPr>
        <w:tab/>
      </w:r>
      <w:r>
        <w:rPr>
          <w:rFonts w:ascii="Arial" w:hAnsi="Arial" w:cs="Arial"/>
          <w:b/>
          <w:sz w:val="22"/>
          <w:szCs w:val="22"/>
        </w:rPr>
        <w:t xml:space="preserve">Introducción de </w:t>
      </w:r>
      <w:smartTag w:uri="urn:schemas-microsoft-com:office:smarttags" w:element="PersonName">
        <w:smartTagPr>
          <w:attr w:name="ProductID" w:val="la F￭sica."/>
        </w:smartTagPr>
        <w:r>
          <w:rPr>
            <w:rFonts w:ascii="Arial" w:hAnsi="Arial" w:cs="Arial"/>
            <w:b/>
            <w:sz w:val="22"/>
            <w:szCs w:val="22"/>
          </w:rPr>
          <w:t>la Física.</w:t>
        </w:r>
      </w:smartTag>
    </w:p>
    <w:p w:rsidR="00A5589D" w:rsidRDefault="00A5589D" w:rsidP="00A5589D">
      <w:pPr>
        <w:numPr>
          <w:ilvl w:val="0"/>
          <w:numId w:val="2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Propiedades de la física.</w:t>
      </w:r>
    </w:p>
    <w:p w:rsidR="00A5589D" w:rsidRDefault="00A5589D" w:rsidP="00A5589D">
      <w:pPr>
        <w:numPr>
          <w:ilvl w:val="0"/>
          <w:numId w:val="2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Sistemas de unidades de medidas.</w:t>
      </w:r>
    </w:p>
    <w:p w:rsidR="00A5589D" w:rsidRDefault="00A5589D" w:rsidP="00A5589D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II:</w:t>
      </w:r>
      <w:r>
        <w:rPr>
          <w:rFonts w:ascii="Arial" w:hAnsi="Arial" w:cs="Arial"/>
          <w:b/>
          <w:sz w:val="22"/>
          <w:szCs w:val="22"/>
          <w:lang w:val="es-MX"/>
        </w:rPr>
        <w:tab/>
        <w:t>Magnitudes Físicas.</w:t>
      </w:r>
    </w:p>
    <w:p w:rsidR="00A5589D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Magnitudes escalares y vectoriales. </w:t>
      </w:r>
    </w:p>
    <w:p w:rsidR="00A5589D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Sumar y restar vectores.</w:t>
      </w:r>
    </w:p>
    <w:p w:rsidR="00A5589D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vectores como pares ordenados.</w:t>
      </w:r>
    </w:p>
    <w:p w:rsidR="00A5589D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Multiplicación de un vector por un escalar.</w:t>
      </w:r>
    </w:p>
    <w:p w:rsidR="00A5589D" w:rsidRPr="00536BA1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Multiplicación de dos vectores.</w:t>
      </w:r>
    </w:p>
    <w:p w:rsidR="00A5589D" w:rsidRDefault="00A5589D" w:rsidP="00A5589D">
      <w:pPr>
        <w:tabs>
          <w:tab w:val="left" w:pos="900"/>
          <w:tab w:val="left" w:pos="2340"/>
          <w:tab w:val="left" w:pos="4140"/>
        </w:tabs>
        <w:ind w:left="1080"/>
        <w:rPr>
          <w:rFonts w:ascii="Arial" w:hAnsi="Arial" w:cs="Arial"/>
          <w:b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900"/>
          <w:tab w:val="left" w:pos="2340"/>
          <w:tab w:val="left" w:pos="4140"/>
        </w:tabs>
        <w:ind w:left="1080"/>
        <w:rPr>
          <w:rFonts w:ascii="Arial" w:hAnsi="Arial" w:cs="Arial"/>
          <w:b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Unidad III:</w:t>
      </w:r>
      <w:r>
        <w:rPr>
          <w:rFonts w:ascii="Arial" w:hAnsi="Arial" w:cs="Arial"/>
          <w:b/>
          <w:sz w:val="22"/>
          <w:szCs w:val="22"/>
          <w:lang w:val="es-MX"/>
        </w:rPr>
        <w:tab/>
        <w:t>Cinemática.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Movimiento rectilíneo uniforme.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Velocidad instantánea y rapidez instantánea.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Movimiento uniformemente acelerado.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Movimiento uniformemente retardado.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Caída libre.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Leyes de Galileo.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Lanzamiento vertical hacia arriba.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Gráficos de cinemática.</w:t>
      </w:r>
    </w:p>
    <w:p w:rsidR="00A5589D" w:rsidRDefault="00A5589D" w:rsidP="00A5589D">
      <w:pPr>
        <w:tabs>
          <w:tab w:val="left" w:pos="900"/>
          <w:tab w:val="left" w:pos="2340"/>
          <w:tab w:val="left" w:pos="4140"/>
        </w:tabs>
        <w:ind w:left="1080"/>
        <w:rPr>
          <w:rFonts w:ascii="Arial" w:hAnsi="Arial" w:cs="Arial"/>
          <w:sz w:val="22"/>
          <w:szCs w:val="22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IV:</w:t>
      </w:r>
      <w:r>
        <w:rPr>
          <w:rFonts w:ascii="Arial" w:hAnsi="Arial" w:cs="Arial"/>
          <w:b/>
          <w:sz w:val="22"/>
          <w:szCs w:val="22"/>
          <w:lang w:val="es-MX"/>
        </w:rPr>
        <w:tab/>
        <w:t>Dinámica.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Fuerza.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Principios de Newton.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Velocidad limite de caída.</w:t>
      </w:r>
    </w:p>
    <w:p w:rsidR="00A5589D" w:rsidRDefault="00A5589D" w:rsidP="00A5589D">
      <w:pPr>
        <w:tabs>
          <w:tab w:val="left" w:pos="3060"/>
        </w:tabs>
        <w:ind w:left="1080"/>
        <w:rPr>
          <w:rFonts w:ascii="Arial" w:hAnsi="Arial" w:cs="Arial"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V:</w:t>
      </w:r>
      <w:r>
        <w:rPr>
          <w:rFonts w:ascii="Arial" w:hAnsi="Arial" w:cs="Arial"/>
          <w:b/>
          <w:sz w:val="22"/>
          <w:szCs w:val="22"/>
          <w:lang w:val="es-MX"/>
        </w:rPr>
        <w:tab/>
        <w:t>Impulso y Cantidad de Movimiento.</w:t>
      </w:r>
    </w:p>
    <w:p w:rsidR="00A5589D" w:rsidRPr="00E26EAB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Momentum.</w:t>
      </w:r>
    </w:p>
    <w:p w:rsidR="00A5589D" w:rsidRPr="006E6C9A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Choques.</w:t>
      </w:r>
    </w:p>
    <w:p w:rsidR="00A5589D" w:rsidRPr="006E6C9A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Masa, inercial y gravitatoria.</w:t>
      </w:r>
    </w:p>
    <w:p w:rsidR="00A5589D" w:rsidRDefault="00A5589D" w:rsidP="00A5589D">
      <w:pPr>
        <w:tabs>
          <w:tab w:val="left" w:pos="900"/>
          <w:tab w:val="left" w:pos="2340"/>
          <w:tab w:val="left" w:pos="4140"/>
        </w:tabs>
        <w:ind w:left="1080"/>
        <w:rPr>
          <w:rFonts w:ascii="Arial" w:hAnsi="Arial" w:cs="Arial"/>
          <w:b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Unidad VI:</w:t>
      </w:r>
      <w:r>
        <w:rPr>
          <w:rFonts w:ascii="Arial" w:hAnsi="Arial" w:cs="Arial"/>
          <w:b/>
          <w:sz w:val="22"/>
          <w:szCs w:val="22"/>
          <w:lang w:val="es-MX"/>
        </w:rPr>
        <w:tab/>
        <w:t>Movimiento Rotatorio Uniforme.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 absoluto para medir ángulos.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Fuerza centrípeta y centrifuga.</w:t>
      </w: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VII:</w:t>
      </w:r>
      <w:r>
        <w:rPr>
          <w:rFonts w:ascii="Arial" w:hAnsi="Arial" w:cs="Arial"/>
          <w:b/>
          <w:sz w:val="22"/>
          <w:szCs w:val="22"/>
          <w:lang w:val="es-MX"/>
        </w:rPr>
        <w:tab/>
        <w:t>Gravitación Universal.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Intensidad del campo gravitatorio.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Leyes de Kepler.</w:t>
      </w:r>
    </w:p>
    <w:p w:rsidR="00A5589D" w:rsidRDefault="00A5589D" w:rsidP="00A5589D">
      <w:pPr>
        <w:tabs>
          <w:tab w:val="left" w:pos="3060"/>
        </w:tabs>
        <w:ind w:left="1080"/>
        <w:rPr>
          <w:rFonts w:ascii="Arial" w:hAnsi="Arial" w:cs="Arial"/>
          <w:sz w:val="22"/>
          <w:szCs w:val="22"/>
          <w:lang w:val="es-MX"/>
        </w:rPr>
      </w:pPr>
    </w:p>
    <w:p w:rsidR="00A5589D" w:rsidRPr="00E26EAB" w:rsidRDefault="00A5589D" w:rsidP="00A5589D">
      <w:pPr>
        <w:tabs>
          <w:tab w:val="left" w:pos="3060"/>
        </w:tabs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VIII:</w:t>
      </w:r>
      <w:r>
        <w:rPr>
          <w:rFonts w:ascii="Arial" w:hAnsi="Arial" w:cs="Arial"/>
          <w:b/>
          <w:sz w:val="22"/>
          <w:szCs w:val="22"/>
          <w:lang w:val="es-MX"/>
        </w:rPr>
        <w:tab/>
        <w:t>Composición y Descomposición de Fuerzas.</w:t>
      </w:r>
    </w:p>
    <w:p w:rsidR="00A5589D" w:rsidRPr="006E6C9A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Cupla o par de fuerzas.</w:t>
      </w:r>
    </w:p>
    <w:p w:rsidR="00A5589D" w:rsidRPr="006E6C9A" w:rsidRDefault="00A5589D" w:rsidP="00A5589D">
      <w:pPr>
        <w:numPr>
          <w:ilvl w:val="0"/>
          <w:numId w:val="3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Centro de gravedad.</w:t>
      </w:r>
    </w:p>
    <w:p w:rsidR="00A5589D" w:rsidRDefault="00A5589D" w:rsidP="00A5589D">
      <w:pPr>
        <w:tabs>
          <w:tab w:val="left" w:pos="900"/>
          <w:tab w:val="left" w:pos="2340"/>
          <w:tab w:val="left" w:pos="4140"/>
        </w:tabs>
        <w:ind w:left="1080"/>
        <w:rPr>
          <w:rFonts w:ascii="Arial" w:hAnsi="Arial" w:cs="Arial"/>
          <w:b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Unidad IX:</w:t>
      </w:r>
      <w:r>
        <w:rPr>
          <w:rFonts w:ascii="Arial" w:hAnsi="Arial" w:cs="Arial"/>
          <w:b/>
          <w:sz w:val="22"/>
          <w:szCs w:val="22"/>
          <w:lang w:val="es-MX"/>
        </w:rPr>
        <w:tab/>
        <w:t>Movimiento Estático de una Fuerza de Torque.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Equilibrio de cuerpos suspendidos en un eje.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Equilibrio de cuerpos apoyados sobre una base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Estabilidad.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de masa.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de masa de un sistema de cuerpos.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Péndulo simple.</w:t>
      </w: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Unidad X:</w:t>
      </w:r>
      <w:r>
        <w:rPr>
          <w:rFonts w:ascii="Arial" w:hAnsi="Arial" w:cs="Arial"/>
          <w:b/>
          <w:sz w:val="22"/>
          <w:szCs w:val="22"/>
          <w:lang w:val="es-MX"/>
        </w:rPr>
        <w:tab/>
        <w:t>Presión.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Roce.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Roce resbalante.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Roce rodante.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Densidad y peso específico.</w:t>
      </w:r>
    </w:p>
    <w:p w:rsidR="00A5589D" w:rsidRDefault="00A5589D" w:rsidP="00A5589D">
      <w:pPr>
        <w:numPr>
          <w:ilvl w:val="0"/>
          <w:numId w:val="5"/>
        </w:num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Densidad y peso especifico de los gases.</w:t>
      </w:r>
    </w:p>
    <w:p w:rsidR="00A5589D" w:rsidRDefault="00A5589D" w:rsidP="00A5589D">
      <w:pPr>
        <w:tabs>
          <w:tab w:val="left" w:pos="3060"/>
        </w:tabs>
        <w:rPr>
          <w:rFonts w:ascii="Arial" w:hAnsi="Arial" w:cs="Arial"/>
          <w:sz w:val="22"/>
          <w:szCs w:val="22"/>
          <w:lang w:val="es-MX"/>
        </w:rPr>
      </w:pP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Unidad XI:</w:t>
      </w:r>
      <w:r>
        <w:rPr>
          <w:rFonts w:ascii="Arial" w:hAnsi="Arial" w:cs="Arial"/>
          <w:b/>
          <w:sz w:val="22"/>
          <w:szCs w:val="22"/>
          <w:lang w:val="es-MX"/>
        </w:rPr>
        <w:tab/>
        <w:t>Trabajo, Potencia y Energía.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mecánico.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Potencia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Factores que influyen en la energía cinética.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Factores que influyen en la energía potencial de posición o gravitatoria.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Principio de conservación de la energía.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Fuerzas conservativas y no conservativas.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calórica.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interna.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 principio de termodinámica.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geotérmica.</w:t>
      </w:r>
    </w:p>
    <w:p w:rsidR="00A5589D" w:rsidRDefault="00A5589D" w:rsidP="00A5589D">
      <w:pPr>
        <w:numPr>
          <w:ilvl w:val="0"/>
          <w:numId w:val="4"/>
        </w:numPr>
        <w:tabs>
          <w:tab w:val="left" w:pos="900"/>
          <w:tab w:val="left" w:pos="2340"/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atómica.</w:t>
      </w:r>
    </w:p>
    <w:p w:rsidR="00A5589D" w:rsidRDefault="00A5589D" w:rsidP="00A5589D">
      <w:pPr>
        <w:tabs>
          <w:tab w:val="left" w:pos="306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5.- METODOLOGÍA.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numPr>
          <w:ilvl w:val="0"/>
          <w:numId w:val="7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FA7BA1">
        <w:rPr>
          <w:rFonts w:ascii="Arial" w:hAnsi="Arial" w:cs="Arial"/>
          <w:sz w:val="22"/>
          <w:szCs w:val="22"/>
        </w:rPr>
        <w:t>Exposición Teórica</w:t>
      </w:r>
    </w:p>
    <w:p w:rsidR="00A5589D" w:rsidRDefault="00A5589D" w:rsidP="00A5589D">
      <w:pPr>
        <w:numPr>
          <w:ilvl w:val="0"/>
          <w:numId w:val="7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Ejercicios de aplicación</w:t>
      </w:r>
    </w:p>
    <w:p w:rsidR="00A5589D" w:rsidRPr="00FA7BA1" w:rsidRDefault="00A5589D" w:rsidP="00A5589D">
      <w:pPr>
        <w:numPr>
          <w:ilvl w:val="0"/>
          <w:numId w:val="7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Investigación Bibliográfica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6.- EVALUACIÓN.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FA7BA1">
        <w:rPr>
          <w:rFonts w:ascii="Arial" w:hAnsi="Arial" w:cs="Arial"/>
          <w:sz w:val="22"/>
          <w:szCs w:val="22"/>
        </w:rPr>
        <w:t xml:space="preserve">       - Pruebas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Trabajos y/o controles</w:t>
      </w:r>
    </w:p>
    <w:p w:rsidR="00A5589D" w:rsidRPr="00FA7BA1" w:rsidRDefault="00A5589D" w:rsidP="00A5589D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</w:t>
      </w:r>
      <w:r w:rsidR="009C6C07">
        <w:rPr>
          <w:rFonts w:ascii="Arial" w:hAnsi="Arial" w:cs="Arial"/>
          <w:sz w:val="22"/>
          <w:szCs w:val="22"/>
        </w:rPr>
        <w:t>Examen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7.- BIBLIOGRAFÍA. </w:t>
      </w:r>
    </w:p>
    <w:p w:rsidR="00A5589D" w:rsidRDefault="00A5589D" w:rsidP="00A5589D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A5589D" w:rsidRPr="004437DE" w:rsidRDefault="00A5589D" w:rsidP="00A5589D">
      <w:pPr>
        <w:numPr>
          <w:ilvl w:val="0"/>
          <w:numId w:val="6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Resnick, Robert; Fí</w:t>
      </w:r>
      <w:r w:rsidRPr="004437DE">
        <w:rPr>
          <w:rFonts w:ascii="Arial" w:hAnsi="Arial" w:cs="Arial"/>
          <w:sz w:val="22"/>
          <w:szCs w:val="22"/>
        </w:rPr>
        <w:t>sica, 9ª Ed.,</w:t>
      </w:r>
      <w:r>
        <w:rPr>
          <w:rFonts w:ascii="Arial" w:hAnsi="Arial" w:cs="Arial"/>
          <w:sz w:val="22"/>
          <w:szCs w:val="22"/>
        </w:rPr>
        <w:t xml:space="preserve"> Mé</w:t>
      </w:r>
      <w:r w:rsidRPr="004437DE">
        <w:rPr>
          <w:rFonts w:ascii="Arial" w:hAnsi="Arial" w:cs="Arial"/>
          <w:sz w:val="22"/>
          <w:szCs w:val="22"/>
        </w:rPr>
        <w:t>xico: Continental</w:t>
      </w:r>
      <w:proofErr w:type="gramStart"/>
      <w:r w:rsidRPr="004437DE">
        <w:rPr>
          <w:rFonts w:ascii="Arial" w:hAnsi="Arial" w:cs="Arial"/>
          <w:sz w:val="22"/>
          <w:szCs w:val="22"/>
        </w:rPr>
        <w:t>,1999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5589D" w:rsidRPr="004437DE" w:rsidRDefault="00A5589D" w:rsidP="00A5589D">
      <w:pPr>
        <w:numPr>
          <w:ilvl w:val="0"/>
          <w:numId w:val="6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4437DE">
        <w:rPr>
          <w:rFonts w:ascii="Arial" w:hAnsi="Arial" w:cs="Arial"/>
          <w:sz w:val="22"/>
          <w:szCs w:val="22"/>
        </w:rPr>
        <w:t>Sears, Francis, Física universitaria, 62ª Ed, México: F.E.I.</w:t>
      </w:r>
      <w:proofErr w:type="gramStart"/>
      <w:r w:rsidRPr="004437DE">
        <w:rPr>
          <w:rFonts w:ascii="Arial" w:hAnsi="Arial" w:cs="Arial"/>
          <w:sz w:val="22"/>
          <w:szCs w:val="22"/>
        </w:rPr>
        <w:t>,1986</w:t>
      </w:r>
      <w:proofErr w:type="gramEnd"/>
      <w:r w:rsidRPr="004437DE">
        <w:rPr>
          <w:rFonts w:ascii="Arial" w:hAnsi="Arial" w:cs="Arial"/>
          <w:sz w:val="22"/>
          <w:szCs w:val="22"/>
        </w:rPr>
        <w:t>.</w:t>
      </w:r>
    </w:p>
    <w:p w:rsidR="00A5589D" w:rsidRPr="004437DE" w:rsidRDefault="00A5589D" w:rsidP="00A5589D">
      <w:pPr>
        <w:numPr>
          <w:ilvl w:val="0"/>
          <w:numId w:val="6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4437DE">
        <w:rPr>
          <w:rFonts w:ascii="Arial" w:hAnsi="Arial" w:cs="Arial"/>
          <w:sz w:val="22"/>
          <w:szCs w:val="22"/>
        </w:rPr>
        <w:t>Alonso, Marcelo, Física, México: Fondo Educativo Interamericano, 1976.</w:t>
      </w:r>
    </w:p>
    <w:p w:rsidR="00A5589D" w:rsidRPr="00D775EB" w:rsidRDefault="00A5589D" w:rsidP="00A5589D"/>
    <w:p w:rsidR="00087793" w:rsidRDefault="00A16404"/>
    <w:p w:rsidR="00A5589D" w:rsidRDefault="00A5589D"/>
    <w:sectPr w:rsidR="00A5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394"/>
    <w:multiLevelType w:val="hybridMultilevel"/>
    <w:tmpl w:val="B8066200"/>
    <w:lvl w:ilvl="0" w:tplc="CD7801F6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445574"/>
    <w:multiLevelType w:val="hybridMultilevel"/>
    <w:tmpl w:val="20BC1B70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BA45F3"/>
    <w:multiLevelType w:val="hybridMultilevel"/>
    <w:tmpl w:val="C3AAE8C2"/>
    <w:lvl w:ilvl="0" w:tplc="0A8E4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E7A47"/>
    <w:multiLevelType w:val="hybridMultilevel"/>
    <w:tmpl w:val="B4468A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798C"/>
    <w:multiLevelType w:val="hybridMultilevel"/>
    <w:tmpl w:val="8814FCA2"/>
    <w:lvl w:ilvl="0" w:tplc="0A8E4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10152"/>
    <w:multiLevelType w:val="hybridMultilevel"/>
    <w:tmpl w:val="C0669696"/>
    <w:lvl w:ilvl="0" w:tplc="0A8E4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858E2"/>
    <w:multiLevelType w:val="hybridMultilevel"/>
    <w:tmpl w:val="359895C4"/>
    <w:lvl w:ilvl="0" w:tplc="0A8E4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9D"/>
    <w:rsid w:val="000E66BD"/>
    <w:rsid w:val="009719C0"/>
    <w:rsid w:val="009C6C07"/>
    <w:rsid w:val="00A16404"/>
    <w:rsid w:val="00A5589D"/>
    <w:rsid w:val="00BD27A8"/>
    <w:rsid w:val="00E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Ernesto Olavarria Lay (Sierra &amp; Plaza Ingeniería y S</cp:lastModifiedBy>
  <cp:revision>2</cp:revision>
  <dcterms:created xsi:type="dcterms:W3CDTF">2014-03-28T12:05:00Z</dcterms:created>
  <dcterms:modified xsi:type="dcterms:W3CDTF">2014-03-28T12:05:00Z</dcterms:modified>
</cp:coreProperties>
</file>